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4D96" w14:textId="72D05CC4" w:rsidR="00EC45CC" w:rsidRDefault="00EC45CC" w:rsidP="007E0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Общеобразовательные организации муниципалитета, по приглашению Центра общего развития образования   ГБУ ДПО РД «Дагестанский  институт развития образования»,</w:t>
      </w:r>
      <w:r w:rsidRPr="0013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26 апреля по 6 мая приняли  участие в организации физических практикумов с обучающимися 8-х классов по решению контекстных задач с целью расширения и обобщения полученных знаний из разных тем курса физики; формирования и развития естественно-научной грамотности; стимулирования потребности расширения физического кругозора обучающихся посредством игры.</w:t>
      </w:r>
    </w:p>
    <w:p w14:paraId="67CA6A07" w14:textId="77777777" w:rsidR="00EC45CC" w:rsidRDefault="00EC45CC" w:rsidP="007E0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Практикум по решению контекстных задач — это командное состязание обучающихся 8-х классов по знаниям физики, где демонстрируется естественно-научная грамотность обучающихся, умения реализовывать в повседневной жизни полученные знания и навыки.</w:t>
      </w:r>
    </w:p>
    <w:p w14:paraId="0993FEFF" w14:textId="77777777" w:rsidR="00CA7180" w:rsidRDefault="00CA7180" w:rsidP="007E0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практикума – обучить методам и приемам применения теоретических сведений, приобретаемых на уроках, к реализации некоторых конкретных физических заданий; </w:t>
      </w:r>
    </w:p>
    <w:p w14:paraId="4F673C94" w14:textId="7E6888E0" w:rsidR="002D0600" w:rsidRDefault="00CA7180" w:rsidP="007E0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09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бучить методам</w:t>
      </w:r>
      <w:r w:rsidR="007E00D0">
        <w:rPr>
          <w:rFonts w:ascii="Times New Roman" w:hAnsi="Times New Roman" w:cs="Times New Roman"/>
          <w:sz w:val="28"/>
          <w:szCs w:val="28"/>
        </w:rPr>
        <w:t xml:space="preserve"> и</w:t>
      </w:r>
      <w:r w:rsidR="002D0600">
        <w:rPr>
          <w:rFonts w:ascii="Times New Roman" w:hAnsi="Times New Roman" w:cs="Times New Roman"/>
          <w:sz w:val="28"/>
          <w:szCs w:val="28"/>
        </w:rPr>
        <w:t xml:space="preserve"> технике проведения самостоятельных физических исследований. Приобретение практических навыков.</w:t>
      </w:r>
    </w:p>
    <w:p w14:paraId="05DAED6B" w14:textId="77777777" w:rsidR="002D0600" w:rsidRDefault="002D0600" w:rsidP="007E0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Экспериментальное изучение и проверка основных физических законов.</w:t>
      </w:r>
    </w:p>
    <w:p w14:paraId="489B1BB7" w14:textId="77777777" w:rsidR="002D0600" w:rsidRDefault="002D0600" w:rsidP="007E0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Обучить практическому анализу получаемых экспериментальных результатов: оценка порядков изучаемых величин, их точности и достоверности.</w:t>
      </w:r>
    </w:p>
    <w:p w14:paraId="1F05F93B" w14:textId="31299220" w:rsidR="002D0600" w:rsidRDefault="002D0600" w:rsidP="007E0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Обучить технике применения измерительных приборов и лабораторного оборудования в процессе выполнения самостоятельных исследований.</w:t>
      </w:r>
    </w:p>
    <w:p w14:paraId="01AF3399" w14:textId="77777777" w:rsidR="00127FA9" w:rsidRDefault="002D0600" w:rsidP="007E0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приемам и методам обработки и оформление экспериментальных результатов: ведение записей в тетрадях, представление</w:t>
      </w:r>
      <w:r w:rsidR="007E00D0">
        <w:rPr>
          <w:rFonts w:ascii="Times New Roman" w:hAnsi="Times New Roman" w:cs="Times New Roman"/>
          <w:sz w:val="28"/>
          <w:szCs w:val="28"/>
        </w:rPr>
        <w:t xml:space="preserve"> результатов в виде таблиц, графиков.</w:t>
      </w:r>
    </w:p>
    <w:p w14:paraId="47A137D5" w14:textId="7C0CE7A4" w:rsidR="002D0600" w:rsidRDefault="00127FA9" w:rsidP="007E0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Физические практикумы открывают большие возможности для учета индивидуальных интересов и склонностей учащихся и развития их творческих способностей.</w:t>
      </w:r>
      <w:r w:rsidR="002D06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A6F5A" w14:textId="081815B8" w:rsidR="00CA7180" w:rsidRDefault="00CA7180" w:rsidP="007E0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BBFE0" w14:textId="77777777" w:rsidR="00EC45CC" w:rsidRDefault="00EC45CC" w:rsidP="007E0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F4B1A6" w14:textId="55D92CC9" w:rsidR="00F5517B" w:rsidRDefault="00AA441C" w:rsidP="00AA441C">
      <w:pPr>
        <w:spacing w:after="0" w:line="360" w:lineRule="auto"/>
      </w:pPr>
      <w:r>
        <w:rPr>
          <w:noProof/>
        </w:rPr>
        <w:drawing>
          <wp:inline distT="0" distB="0" distL="0" distR="0" wp14:anchorId="6ABE9DD6" wp14:editId="2A57788F">
            <wp:extent cx="2752725" cy="1676400"/>
            <wp:effectExtent l="133350" t="114300" r="104775" b="152400"/>
            <wp:docPr id="2" name="Рисунок 1" descr="C:\Users\media2\AppData\Local\Microsoft\Windows\INetCache\Content.Word\27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media2\AppData\Local\Microsoft\Windows\INetCache\Content.Word\27106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7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5F5564" wp14:editId="515BCCD2">
            <wp:extent cx="2419350" cy="1714500"/>
            <wp:effectExtent l="133350" t="114300" r="152400" b="171450"/>
            <wp:docPr id="7" name="Рисунок 1" descr="C:\Users\media2\AppData\Local\Microsoft\Windows\INetCache\Content.Word\27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media2\AppData\Local\Microsoft\Windows\INetCache\Content.Word\27107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49BBE3" wp14:editId="6748BBBC">
            <wp:extent cx="2800350" cy="1663700"/>
            <wp:effectExtent l="133350" t="114300" r="152400" b="165100"/>
            <wp:docPr id="6" name="Рисунок 1" descr="C:\Users\media2\AppData\Local\Microsoft\Windows\INetCache\Content.Word\2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media2\AppData\Local\Microsoft\Windows\INetCache\Content.Word\27105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63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A441C">
        <w:rPr>
          <w:noProof/>
        </w:rPr>
        <w:t xml:space="preserve"> </w:t>
      </w:r>
    </w:p>
    <w:sectPr w:rsidR="00F5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14"/>
    <w:rsid w:val="00127FA9"/>
    <w:rsid w:val="002D0600"/>
    <w:rsid w:val="004F4314"/>
    <w:rsid w:val="007E00D0"/>
    <w:rsid w:val="00A579B7"/>
    <w:rsid w:val="00AA441C"/>
    <w:rsid w:val="00CA7180"/>
    <w:rsid w:val="00D10988"/>
    <w:rsid w:val="00EC45CC"/>
    <w:rsid w:val="00F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335B"/>
  <w15:chartTrackingRefBased/>
  <w15:docId w15:val="{7B1C795A-00A8-427D-BDF9-AB8C5375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Гюл Курбанова</cp:lastModifiedBy>
  <cp:revision>5</cp:revision>
  <dcterms:created xsi:type="dcterms:W3CDTF">2023-05-31T08:41:00Z</dcterms:created>
  <dcterms:modified xsi:type="dcterms:W3CDTF">2023-06-13T07:43:00Z</dcterms:modified>
</cp:coreProperties>
</file>